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07" w:rsidRPr="002D1507" w:rsidRDefault="00AA3E73" w:rsidP="003B4FBE">
      <w:pPr>
        <w:jc w:val="center"/>
        <w:rPr>
          <w:sz w:val="28"/>
          <w:szCs w:val="28"/>
        </w:rPr>
      </w:pPr>
      <w:bookmarkStart w:id="0" w:name="chuong_pl_1"/>
      <w:r>
        <w:rPr>
          <w:b/>
          <w:bCs/>
          <w:sz w:val="28"/>
          <w:szCs w:val="28"/>
          <w:lang w:val="en-US"/>
        </w:rPr>
        <w:t xml:space="preserve">   </w:t>
      </w:r>
      <w:proofErr w:type="spellStart"/>
      <w:r w:rsidR="00770B07" w:rsidRPr="002D1507">
        <w:rPr>
          <w:b/>
          <w:bCs/>
          <w:sz w:val="28"/>
          <w:szCs w:val="28"/>
          <w:lang w:val="en-US"/>
        </w:rPr>
        <w:t>Phụ</w:t>
      </w:r>
      <w:proofErr w:type="spellEnd"/>
      <w:r w:rsidR="00770B07" w:rsidRPr="002D150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770B07" w:rsidRPr="002D1507">
        <w:rPr>
          <w:b/>
          <w:bCs/>
          <w:sz w:val="28"/>
          <w:szCs w:val="28"/>
          <w:lang w:val="en-US"/>
        </w:rPr>
        <w:t>lục</w:t>
      </w:r>
      <w:proofErr w:type="spellEnd"/>
      <w:r w:rsidR="00770B07" w:rsidRPr="002D1507">
        <w:rPr>
          <w:b/>
          <w:bCs/>
          <w:sz w:val="28"/>
          <w:szCs w:val="28"/>
        </w:rPr>
        <w:t xml:space="preserve"> I</w:t>
      </w:r>
      <w:bookmarkEnd w:id="0"/>
    </w:p>
    <w:p w:rsidR="002D1507" w:rsidRDefault="00770B07" w:rsidP="00770B07">
      <w:pPr>
        <w:jc w:val="center"/>
        <w:rPr>
          <w:i/>
          <w:iCs/>
          <w:sz w:val="28"/>
          <w:szCs w:val="28"/>
          <w:lang w:val="en-US"/>
        </w:rPr>
      </w:pPr>
      <w:bookmarkStart w:id="1" w:name="chuong_pl_1_name"/>
      <w:r w:rsidRPr="002D1507">
        <w:rPr>
          <w:b/>
          <w:sz w:val="28"/>
          <w:szCs w:val="28"/>
        </w:rPr>
        <w:t>GIÁ DỊCH VỤ KHÁM BỆNH</w:t>
      </w:r>
      <w:bookmarkEnd w:id="1"/>
      <w:r w:rsidRPr="002D1507">
        <w:rPr>
          <w:sz w:val="28"/>
          <w:szCs w:val="28"/>
        </w:rPr>
        <w:br/>
      </w:r>
      <w:r w:rsidRPr="002D1507">
        <w:rPr>
          <w:i/>
          <w:iCs/>
          <w:sz w:val="28"/>
          <w:szCs w:val="28"/>
        </w:rPr>
        <w:t>(</w:t>
      </w:r>
      <w:proofErr w:type="spellStart"/>
      <w:r w:rsidR="007C3D13">
        <w:rPr>
          <w:i/>
          <w:iCs/>
          <w:sz w:val="28"/>
          <w:szCs w:val="28"/>
          <w:lang w:val="en-US"/>
        </w:rPr>
        <w:t>Kèm</w:t>
      </w:r>
      <w:proofErr w:type="spellEnd"/>
      <w:r w:rsidR="007C3D13">
        <w:rPr>
          <w:i/>
          <w:iCs/>
          <w:sz w:val="28"/>
          <w:szCs w:val="28"/>
          <w:lang w:val="en-US"/>
        </w:rPr>
        <w:t xml:space="preserve"> t</w:t>
      </w:r>
      <w:r w:rsidRPr="002D1507">
        <w:rPr>
          <w:i/>
          <w:iCs/>
          <w:sz w:val="28"/>
          <w:szCs w:val="28"/>
        </w:rPr>
        <w:t xml:space="preserve">heo Nghị quyết số  </w:t>
      </w:r>
      <w:r w:rsidR="00D002C8">
        <w:rPr>
          <w:i/>
          <w:iCs/>
          <w:sz w:val="28"/>
          <w:szCs w:val="28"/>
          <w:lang w:val="en-US"/>
        </w:rPr>
        <w:t xml:space="preserve"> </w:t>
      </w:r>
      <w:r w:rsidRPr="002D1507">
        <w:rPr>
          <w:i/>
          <w:iCs/>
          <w:sz w:val="28"/>
          <w:szCs w:val="28"/>
        </w:rPr>
        <w:t xml:space="preserve">  </w:t>
      </w:r>
      <w:r w:rsidR="002D1507">
        <w:rPr>
          <w:i/>
          <w:iCs/>
          <w:sz w:val="28"/>
          <w:szCs w:val="28"/>
          <w:lang w:val="en-US"/>
        </w:rPr>
        <w:t xml:space="preserve"> </w:t>
      </w:r>
      <w:r w:rsidR="002D1507">
        <w:rPr>
          <w:i/>
          <w:iCs/>
          <w:sz w:val="28"/>
          <w:szCs w:val="28"/>
        </w:rPr>
        <w:t xml:space="preserve"> /2024/NQ-HĐND </w:t>
      </w:r>
      <w:r w:rsidRPr="002D1507">
        <w:rPr>
          <w:i/>
          <w:iCs/>
          <w:sz w:val="28"/>
          <w:szCs w:val="28"/>
        </w:rPr>
        <w:t xml:space="preserve">ngày </w:t>
      </w:r>
      <w:r w:rsidR="002D1507">
        <w:rPr>
          <w:i/>
          <w:iCs/>
          <w:sz w:val="28"/>
          <w:szCs w:val="28"/>
          <w:lang w:val="en-US"/>
        </w:rPr>
        <w:t xml:space="preserve"> </w:t>
      </w:r>
      <w:r w:rsidR="00D002C8">
        <w:rPr>
          <w:i/>
          <w:iCs/>
          <w:sz w:val="28"/>
          <w:szCs w:val="28"/>
          <w:lang w:val="en-US"/>
        </w:rPr>
        <w:t xml:space="preserve">  </w:t>
      </w:r>
      <w:r w:rsidR="002D1507">
        <w:rPr>
          <w:i/>
          <w:iCs/>
          <w:sz w:val="28"/>
          <w:szCs w:val="28"/>
          <w:lang w:val="en-US"/>
        </w:rPr>
        <w:t xml:space="preserve"> </w:t>
      </w:r>
      <w:r w:rsidRPr="002D1507">
        <w:rPr>
          <w:i/>
          <w:iCs/>
          <w:sz w:val="28"/>
          <w:szCs w:val="28"/>
        </w:rPr>
        <w:t xml:space="preserve"> tháng  </w:t>
      </w:r>
      <w:r w:rsidR="00D002C8">
        <w:rPr>
          <w:i/>
          <w:iCs/>
          <w:sz w:val="28"/>
          <w:szCs w:val="28"/>
          <w:lang w:val="en-US"/>
        </w:rPr>
        <w:t xml:space="preserve"> </w:t>
      </w:r>
      <w:r w:rsidR="002D1507">
        <w:rPr>
          <w:i/>
          <w:iCs/>
          <w:sz w:val="28"/>
          <w:szCs w:val="28"/>
          <w:lang w:val="en-US"/>
        </w:rPr>
        <w:t xml:space="preserve"> </w:t>
      </w:r>
      <w:r w:rsidRPr="002D1507">
        <w:rPr>
          <w:i/>
          <w:iCs/>
          <w:sz w:val="28"/>
          <w:szCs w:val="28"/>
        </w:rPr>
        <w:t xml:space="preserve"> năm 2024 </w:t>
      </w:r>
    </w:p>
    <w:p w:rsidR="00770B07" w:rsidRPr="002D1507" w:rsidRDefault="00770B07" w:rsidP="00770B07">
      <w:pPr>
        <w:jc w:val="center"/>
        <w:rPr>
          <w:i/>
          <w:iCs/>
          <w:sz w:val="28"/>
          <w:szCs w:val="28"/>
          <w:lang w:val="en-US"/>
        </w:rPr>
      </w:pPr>
      <w:r w:rsidRPr="002D1507">
        <w:rPr>
          <w:i/>
          <w:iCs/>
          <w:sz w:val="28"/>
          <w:szCs w:val="28"/>
        </w:rPr>
        <w:t>của Hội đồng nhân dân tỉnh Tiền Giang)</w:t>
      </w:r>
    </w:p>
    <w:p w:rsidR="00770B07" w:rsidRPr="002D1507" w:rsidRDefault="00770B07" w:rsidP="00770B07">
      <w:pPr>
        <w:jc w:val="center"/>
        <w:rPr>
          <w:i/>
          <w:iCs/>
          <w:sz w:val="28"/>
          <w:szCs w:val="28"/>
          <w:lang w:val="en-US"/>
        </w:rPr>
      </w:pPr>
      <w:r w:rsidRPr="002D1507">
        <w:rPr>
          <w:i/>
          <w:i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9C351" wp14:editId="0EB6F310">
                <wp:simplePos x="0" y="0"/>
                <wp:positionH relativeFrom="column">
                  <wp:posOffset>2504440</wp:posOffset>
                </wp:positionH>
                <wp:positionV relativeFrom="paragraph">
                  <wp:posOffset>80010</wp:posOffset>
                </wp:positionV>
                <wp:extent cx="852805" cy="0"/>
                <wp:effectExtent l="8890" t="7620" r="508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80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pt,6.3pt" to="264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"/>
            </w:pict>
          </mc:Fallback>
        </mc:AlternateContent>
      </w:r>
    </w:p>
    <w:p w:rsidR="00770B07" w:rsidRPr="002D1507" w:rsidRDefault="00770B07" w:rsidP="00770B07">
      <w:pPr>
        <w:spacing w:before="120" w:after="100" w:afterAutospacing="1"/>
        <w:jc w:val="right"/>
        <w:rPr>
          <w:sz w:val="28"/>
          <w:szCs w:val="28"/>
        </w:rPr>
      </w:pPr>
      <w:r w:rsidRPr="002D1507">
        <w:rPr>
          <w:i/>
          <w:iCs/>
          <w:sz w:val="28"/>
          <w:szCs w:val="28"/>
        </w:rPr>
        <w:t>Đơn vị: đồng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7301"/>
        <w:gridCol w:w="1372"/>
      </w:tblGrid>
      <w:tr w:rsidR="00770B07" w:rsidRPr="002D1507" w:rsidTr="006C3D92"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2D1507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7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2D1507">
              <w:rPr>
                <w:b/>
                <w:bCs/>
                <w:sz w:val="28"/>
                <w:szCs w:val="28"/>
              </w:rPr>
              <w:t>Cơ sở y tế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2D1507">
              <w:rPr>
                <w:b/>
                <w:bCs/>
                <w:sz w:val="28"/>
                <w:szCs w:val="28"/>
                <w:lang w:val="en-US"/>
              </w:rPr>
              <w:t>Mức</w:t>
            </w:r>
            <w:proofErr w:type="spellEnd"/>
            <w:r w:rsidRPr="002D150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507">
              <w:rPr>
                <w:b/>
                <w:bCs/>
                <w:sz w:val="28"/>
                <w:szCs w:val="28"/>
                <w:lang w:val="en-US"/>
              </w:rPr>
              <w:t>giá</w:t>
            </w:r>
            <w:proofErr w:type="spellEnd"/>
          </w:p>
        </w:tc>
      </w:tr>
      <w:tr w:rsidR="00770B07" w:rsidRPr="002D1507" w:rsidTr="006C3D92"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40302D" w:rsidRDefault="008D1F20" w:rsidP="006C3D92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40302D">
              <w:rPr>
                <w:b/>
                <w:sz w:val="28"/>
                <w:szCs w:val="28"/>
                <w:lang w:val="en-US"/>
              </w:rPr>
              <w:t>(</w:t>
            </w:r>
            <w:r w:rsidR="00770B07" w:rsidRPr="0040302D">
              <w:rPr>
                <w:b/>
                <w:sz w:val="28"/>
                <w:szCs w:val="28"/>
              </w:rPr>
              <w:t>1</w:t>
            </w:r>
            <w:r w:rsidRPr="0040302D"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40302D" w:rsidRDefault="008D1F20" w:rsidP="008D1F20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40302D">
              <w:rPr>
                <w:b/>
                <w:sz w:val="28"/>
                <w:szCs w:val="28"/>
                <w:lang w:val="en-US"/>
              </w:rPr>
              <w:t>(2)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40302D" w:rsidRDefault="008D1F20" w:rsidP="006C3D92">
            <w:pPr>
              <w:spacing w:before="120"/>
              <w:jc w:val="center"/>
              <w:rPr>
                <w:b/>
                <w:sz w:val="28"/>
                <w:szCs w:val="28"/>
                <w:lang w:val="en-US"/>
              </w:rPr>
            </w:pPr>
            <w:r w:rsidRPr="0040302D">
              <w:rPr>
                <w:b/>
                <w:sz w:val="28"/>
                <w:szCs w:val="28"/>
                <w:lang w:val="en-US"/>
              </w:rPr>
              <w:t>(</w:t>
            </w:r>
            <w:r w:rsidR="00770B07" w:rsidRPr="0040302D">
              <w:rPr>
                <w:b/>
                <w:sz w:val="28"/>
                <w:szCs w:val="28"/>
              </w:rPr>
              <w:t>3</w:t>
            </w:r>
            <w:r w:rsidRPr="0040302D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770B07" w:rsidRPr="002D1507" w:rsidTr="006926F8">
        <w:trPr>
          <w:trHeight w:val="693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2D15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A36DC3">
            <w:pPr>
              <w:spacing w:before="120"/>
              <w:ind w:firstLine="72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Bệnh viện hạng 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42.100</w:t>
            </w:r>
          </w:p>
        </w:tc>
      </w:tr>
      <w:tr w:rsidR="00770B07" w:rsidRPr="002D1507" w:rsidTr="006926F8">
        <w:trPr>
          <w:trHeight w:val="68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2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A36DC3">
            <w:pPr>
              <w:spacing w:before="120"/>
              <w:ind w:firstLine="72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Bệnh viện hạng II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37.500</w:t>
            </w:r>
          </w:p>
        </w:tc>
      </w:tr>
      <w:tr w:rsidR="00770B07" w:rsidRPr="002D1507" w:rsidTr="006926F8">
        <w:trPr>
          <w:trHeight w:val="556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3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A36DC3">
            <w:pPr>
              <w:spacing w:before="120"/>
              <w:ind w:firstLine="72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Bệnh viện hạng III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33.200</w:t>
            </w:r>
          </w:p>
        </w:tc>
      </w:tr>
      <w:tr w:rsidR="00770B07" w:rsidRPr="002D1507" w:rsidTr="006926F8">
        <w:trPr>
          <w:trHeight w:val="536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4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A36DC3">
            <w:pPr>
              <w:spacing w:before="120"/>
              <w:ind w:firstLine="72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Bệnh viện hạng IV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30.100</w:t>
            </w:r>
          </w:p>
        </w:tc>
      </w:tr>
      <w:tr w:rsidR="00770B07" w:rsidRPr="002D1507" w:rsidTr="006926F8">
        <w:trPr>
          <w:trHeight w:val="55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5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A36DC3">
            <w:pPr>
              <w:spacing w:before="120"/>
              <w:ind w:firstLine="72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Trạm y tế xã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30.100</w:t>
            </w:r>
          </w:p>
        </w:tc>
      </w:tr>
      <w:tr w:rsidR="00770B07" w:rsidRPr="002D1507" w:rsidTr="006926F8">
        <w:trPr>
          <w:trHeight w:val="1247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center"/>
              <w:rPr>
                <w:sz w:val="28"/>
                <w:szCs w:val="28"/>
              </w:rPr>
            </w:pPr>
            <w:bookmarkStart w:id="2" w:name="_GoBack" w:colFirst="1" w:colLast="1"/>
            <w:r w:rsidRPr="002D1507">
              <w:rPr>
                <w:sz w:val="28"/>
                <w:szCs w:val="28"/>
              </w:rPr>
              <w:t>6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7A7FCD">
            <w:pPr>
              <w:spacing w:before="120"/>
              <w:ind w:left="72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Hội chẩn để xác định ca bệnh khó (chuyên gia/ca; Chỉ áp dụng đối với trường hợp mời chuyên gia đơn vị khác đến hội chẩn tại cơ sở khám, chữa bệnh).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200.000</w:t>
            </w:r>
          </w:p>
        </w:tc>
      </w:tr>
      <w:tr w:rsidR="00770B07" w:rsidRPr="002D1507" w:rsidTr="006926F8">
        <w:trPr>
          <w:trHeight w:val="981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7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7A7FCD">
            <w:pPr>
              <w:spacing w:before="120"/>
              <w:ind w:left="72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Khám cấp giấy chứng thương, giám định y khoa (không kể xét nghiệm, X-quang)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160.000</w:t>
            </w:r>
          </w:p>
        </w:tc>
      </w:tr>
      <w:tr w:rsidR="00770B07" w:rsidRPr="002D1507" w:rsidTr="006926F8">
        <w:trPr>
          <w:trHeight w:val="96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8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7A7FCD">
            <w:pPr>
              <w:spacing w:before="120"/>
              <w:ind w:left="72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Khám sức khỏe toàn diện lao động, lái xe, khám sức khỏe định kỳ (không kể xét nghiệm, X-quang)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160.000</w:t>
            </w:r>
          </w:p>
        </w:tc>
      </w:tr>
      <w:tr w:rsidR="00770B07" w:rsidRPr="002D1507" w:rsidTr="006926F8">
        <w:trPr>
          <w:trHeight w:val="968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center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9</w:t>
            </w:r>
          </w:p>
        </w:tc>
        <w:tc>
          <w:tcPr>
            <w:tcW w:w="7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7A7FCD">
            <w:pPr>
              <w:spacing w:before="120"/>
              <w:ind w:left="72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Khám sức khỏe toàn diện cho người đi xuất khẩu lao động (không kể xét nghiệm, X-quang)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07" w:rsidRPr="002D1507" w:rsidRDefault="00770B07" w:rsidP="006C3D92">
            <w:pPr>
              <w:spacing w:before="120"/>
              <w:jc w:val="right"/>
              <w:rPr>
                <w:sz w:val="28"/>
                <w:szCs w:val="28"/>
              </w:rPr>
            </w:pPr>
            <w:r w:rsidRPr="002D1507">
              <w:rPr>
                <w:sz w:val="28"/>
                <w:szCs w:val="28"/>
              </w:rPr>
              <w:t>450.000</w:t>
            </w:r>
          </w:p>
        </w:tc>
      </w:tr>
      <w:bookmarkEnd w:id="2"/>
    </w:tbl>
    <w:p w:rsidR="0030758A" w:rsidRDefault="0030758A"/>
    <w:sectPr w:rsidR="0030758A" w:rsidSect="003B4FBE">
      <w:pgSz w:w="12240" w:h="15840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07"/>
    <w:rsid w:val="001A55F5"/>
    <w:rsid w:val="002D1507"/>
    <w:rsid w:val="0030758A"/>
    <w:rsid w:val="003B4FBE"/>
    <w:rsid w:val="0040302D"/>
    <w:rsid w:val="00691B5D"/>
    <w:rsid w:val="006926F8"/>
    <w:rsid w:val="00770B07"/>
    <w:rsid w:val="007A7FCD"/>
    <w:rsid w:val="007C3D13"/>
    <w:rsid w:val="008D1F20"/>
    <w:rsid w:val="00A36DC3"/>
    <w:rsid w:val="00AA3E73"/>
    <w:rsid w:val="00BD3693"/>
    <w:rsid w:val="00D0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TAM</cp:lastModifiedBy>
  <cp:revision>17</cp:revision>
  <cp:lastPrinted>2024-07-24T01:57:00Z</cp:lastPrinted>
  <dcterms:created xsi:type="dcterms:W3CDTF">2024-07-18T09:56:00Z</dcterms:created>
  <dcterms:modified xsi:type="dcterms:W3CDTF">2024-07-24T04:00:00Z</dcterms:modified>
</cp:coreProperties>
</file>